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F" w:rsidRPr="00CC74FA" w:rsidRDefault="00CC74FA" w:rsidP="0007765F">
      <w:pPr>
        <w:tabs>
          <w:tab w:val="left" w:pos="720"/>
          <w:tab w:val="left" w:pos="4860"/>
          <w:tab w:val="left" w:pos="7920"/>
        </w:tabs>
        <w:rPr>
          <w:b/>
        </w:rPr>
      </w:pPr>
      <w:r>
        <w:rPr>
          <w:b/>
        </w:rPr>
        <w:t xml:space="preserve">Decoded 3 </w:t>
      </w:r>
      <w:r w:rsidR="00020882" w:rsidRPr="00CC74FA">
        <w:rPr>
          <w:b/>
        </w:rPr>
        <w:t>Exercise – Classification of Occupancy</w:t>
      </w:r>
    </w:p>
    <w:p w:rsidR="00020882" w:rsidRDefault="00020882" w:rsidP="0007765F">
      <w:pPr>
        <w:tabs>
          <w:tab w:val="left" w:pos="720"/>
          <w:tab w:val="left" w:pos="4860"/>
          <w:tab w:val="left" w:pos="7920"/>
        </w:tabs>
      </w:pPr>
      <w:r>
        <w:t>Identify the occupancy classification (NFPA 101) and the use group (IBC) for each of the following types of buildings.</w:t>
      </w:r>
      <w:r w:rsidR="00CC74FA">
        <w:t xml:space="preserve">  Try it without looking at the examples in Annex </w:t>
      </w:r>
      <w:proofErr w:type="gramStart"/>
      <w:r w:rsidR="00CC74FA">
        <w:t>A</w:t>
      </w:r>
      <w:proofErr w:type="gramEnd"/>
      <w:r w:rsidR="00CC74FA">
        <w:t xml:space="preserve"> of NFPA 101.</w:t>
      </w:r>
    </w:p>
    <w:p w:rsidR="00CA417C" w:rsidRPr="00CA417C" w:rsidRDefault="00CA417C" w:rsidP="0007765F">
      <w:pPr>
        <w:tabs>
          <w:tab w:val="left" w:pos="720"/>
          <w:tab w:val="left" w:pos="4860"/>
          <w:tab w:val="left" w:pos="7920"/>
        </w:tabs>
        <w:rPr>
          <w:b/>
        </w:rPr>
      </w:pPr>
      <w:r w:rsidRPr="00CA417C">
        <w:rPr>
          <w:b/>
        </w:rPr>
        <w:tab/>
        <w:t>Building Type</w:t>
      </w:r>
      <w:r w:rsidRPr="00CA417C">
        <w:rPr>
          <w:b/>
        </w:rPr>
        <w:tab/>
        <w:t>NFPA 101</w:t>
      </w:r>
      <w:r w:rsidRPr="00CA417C">
        <w:rPr>
          <w:b/>
        </w:rPr>
        <w:tab/>
        <w:t>IBC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Library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Assisted Living Facility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Dentist’s Office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Ice Skating Rink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Hospital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Airport Terminal</w:t>
      </w:r>
    </w:p>
    <w:p w:rsidR="00B77F2C" w:rsidRDefault="00B77F2C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Hotel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Prison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Halloween Haunted House</w:t>
      </w:r>
      <w:r w:rsidR="00B77F2C">
        <w:t xml:space="preserve"> (100 people)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Day Care Center (</w:t>
      </w:r>
      <w:r w:rsidR="004E0765">
        <w:t xml:space="preserve">80 </w:t>
      </w:r>
      <w:r>
        <w:t>children)</w:t>
      </w:r>
    </w:p>
    <w:p w:rsidR="004E0765" w:rsidRDefault="004E0765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Day Care Center (120 children</w:t>
      </w:r>
      <w:r w:rsidR="00B77F2C">
        <w:t>)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Synagogue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Barn (for livestock)</w:t>
      </w:r>
    </w:p>
    <w:p w:rsidR="001F1E33" w:rsidRDefault="001F1E33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Dormitory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Coffee Shop (occupant load of 40)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Gasoline Storage Facility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College Classroom (occupant load of 60)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Dry Cleaning Plant</w:t>
      </w:r>
    </w:p>
    <w:p w:rsidR="001F1E33" w:rsidRDefault="001F1E33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Apartment Building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Grocery Store</w:t>
      </w:r>
    </w:p>
    <w:p w:rsidR="00CA417C" w:rsidRDefault="00CA417C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Restaurant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School</w:t>
      </w:r>
    </w:p>
    <w:p w:rsidR="00020882" w:rsidRDefault="00020882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Parking Garage</w:t>
      </w:r>
    </w:p>
    <w:p w:rsidR="00AC2C6E" w:rsidRDefault="0007765F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Substance Abuse Rehab Facility</w:t>
      </w:r>
    </w:p>
    <w:p w:rsidR="00020882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Nursing Home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Museum</w:t>
      </w:r>
    </w:p>
    <w:p w:rsidR="00AC2C6E" w:rsidRDefault="00AC2C6E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Office Building</w:t>
      </w:r>
    </w:p>
    <w:p w:rsidR="00D309F8" w:rsidRDefault="00985AEF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 xml:space="preserve">Glass </w:t>
      </w:r>
      <w:r w:rsidR="00D309F8">
        <w:t>Manufacturing Facility</w:t>
      </w:r>
    </w:p>
    <w:p w:rsidR="00CA417C" w:rsidRDefault="00CA417C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Theater</w:t>
      </w:r>
    </w:p>
    <w:p w:rsidR="00CA417C" w:rsidRDefault="00CA417C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Post Office</w:t>
      </w:r>
    </w:p>
    <w:p w:rsidR="00CA417C" w:rsidRDefault="00CA417C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Stadium</w:t>
      </w:r>
    </w:p>
    <w:p w:rsidR="00947DD3" w:rsidRDefault="00947DD3" w:rsidP="00CA417C">
      <w:pPr>
        <w:pStyle w:val="ListParagraph"/>
        <w:numPr>
          <w:ilvl w:val="0"/>
          <w:numId w:val="2"/>
        </w:numPr>
        <w:tabs>
          <w:tab w:val="left" w:pos="720"/>
          <w:tab w:val="left" w:pos="4860"/>
          <w:tab w:val="left" w:pos="7920"/>
          <w:tab w:val="left" w:pos="9360"/>
        </w:tabs>
      </w:pPr>
      <w:r>
        <w:t>Office Conference Room (45 people)</w:t>
      </w:r>
    </w:p>
    <w:p w:rsidR="00CA417C" w:rsidRDefault="00CA417C" w:rsidP="0007765F">
      <w:pPr>
        <w:tabs>
          <w:tab w:val="left" w:pos="720"/>
          <w:tab w:val="left" w:pos="4860"/>
          <w:tab w:val="left" w:pos="7920"/>
        </w:tabs>
        <w:rPr>
          <w:b/>
        </w:rPr>
      </w:pPr>
    </w:p>
    <w:p w:rsidR="00B77F2C" w:rsidRDefault="00B77F2C" w:rsidP="0007765F">
      <w:pPr>
        <w:tabs>
          <w:tab w:val="left" w:pos="720"/>
          <w:tab w:val="left" w:pos="4860"/>
          <w:tab w:val="left" w:pos="7920"/>
        </w:tabs>
        <w:rPr>
          <w:b/>
        </w:rPr>
      </w:pPr>
    </w:p>
    <w:p w:rsidR="0050220B" w:rsidRPr="00CC74FA" w:rsidRDefault="00B77F2C" w:rsidP="0007765F">
      <w:pPr>
        <w:tabs>
          <w:tab w:val="left" w:pos="720"/>
          <w:tab w:val="left" w:pos="4860"/>
          <w:tab w:val="left" w:pos="7920"/>
        </w:tabs>
        <w:rPr>
          <w:b/>
        </w:rPr>
      </w:pPr>
      <w:r>
        <w:rPr>
          <w:b/>
        </w:rPr>
        <w:lastRenderedPageBreak/>
        <w:t>A</w:t>
      </w:r>
      <w:r w:rsidR="00CC74FA" w:rsidRPr="00CC74FA">
        <w:rPr>
          <w:b/>
        </w:rPr>
        <w:t>nswers:</w:t>
      </w:r>
    </w:p>
    <w:p w:rsidR="00363F41" w:rsidRPr="00CC74FA" w:rsidRDefault="00363F41" w:rsidP="00CA417C">
      <w:pPr>
        <w:tabs>
          <w:tab w:val="left" w:pos="720"/>
          <w:tab w:val="left" w:pos="4860"/>
          <w:tab w:val="left" w:pos="7920"/>
        </w:tabs>
        <w:rPr>
          <w:b/>
        </w:rPr>
      </w:pPr>
      <w:r w:rsidRPr="00CC74FA">
        <w:rPr>
          <w:b/>
        </w:rPr>
        <w:tab/>
        <w:t>Building Type</w:t>
      </w:r>
      <w:r w:rsidRPr="00CC74FA">
        <w:rPr>
          <w:b/>
        </w:rPr>
        <w:tab/>
        <w:t xml:space="preserve">NFPA 101 </w:t>
      </w:r>
      <w:r w:rsidRPr="00CC74FA">
        <w:rPr>
          <w:b/>
        </w:rPr>
        <w:tab/>
        <w:t>IBC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Library</w:t>
      </w:r>
      <w:r w:rsidRPr="00D309F8">
        <w:tab/>
        <w:t>Assembly</w:t>
      </w:r>
      <w:r w:rsidR="00CA417C">
        <w:tab/>
        <w:t>A-3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Assisted Living Facility</w:t>
      </w:r>
      <w:r w:rsidRPr="00D309F8">
        <w:tab/>
      </w:r>
      <w:r w:rsidR="001F1E33" w:rsidRPr="00D309F8">
        <w:t>Res. Board &amp; Care</w:t>
      </w:r>
      <w:r w:rsidR="004E0765">
        <w:tab/>
        <w:t>I-1</w:t>
      </w:r>
    </w:p>
    <w:p w:rsidR="00363F41" w:rsidRPr="00D309F8" w:rsidRDefault="001F1E33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D</w:t>
      </w:r>
      <w:r w:rsidR="00363F41" w:rsidRPr="00D309F8">
        <w:t>entist’s Office</w:t>
      </w:r>
      <w:r w:rsidRPr="00D309F8">
        <w:tab/>
        <w:t>Business</w:t>
      </w:r>
      <w:r w:rsidR="00CA417C">
        <w:tab/>
        <w:t>B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Ice Skating Rink</w:t>
      </w:r>
      <w:r w:rsidR="00CC74FA" w:rsidRPr="00D309F8">
        <w:tab/>
        <w:t>Assembly</w:t>
      </w:r>
      <w:r w:rsidR="00CA417C">
        <w:tab/>
        <w:t>A-4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Hospital</w:t>
      </w:r>
      <w:r w:rsidR="00CC74FA" w:rsidRPr="00D309F8">
        <w:tab/>
        <w:t>Health Care</w:t>
      </w:r>
      <w:r w:rsidR="004E0765">
        <w:tab/>
        <w:t>I-2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Airport Terminal</w:t>
      </w:r>
      <w:r w:rsidR="00CC74FA" w:rsidRPr="00D309F8">
        <w:tab/>
        <w:t>Assembly</w:t>
      </w:r>
      <w:r w:rsidR="004B5114">
        <w:tab/>
        <w:t>A-3</w:t>
      </w:r>
    </w:p>
    <w:p w:rsidR="001F1E33" w:rsidRPr="00D309F8" w:rsidRDefault="001F1E33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Hotel</w:t>
      </w:r>
      <w:r w:rsidRPr="00D309F8">
        <w:tab/>
        <w:t>Residential</w:t>
      </w:r>
      <w:r w:rsidR="009C72F2">
        <w:tab/>
        <w:t>R-1</w:t>
      </w:r>
    </w:p>
    <w:p w:rsidR="00CC74FA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Prison</w:t>
      </w:r>
      <w:r w:rsidR="00CC74FA" w:rsidRPr="00D309F8">
        <w:tab/>
        <w:t>Detention</w:t>
      </w:r>
      <w:r w:rsidR="001F1E33" w:rsidRPr="00D309F8">
        <w:t>/Correctional</w:t>
      </w:r>
      <w:r w:rsidR="004E0765">
        <w:tab/>
        <w:t>I-3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Halloween Haunted House</w:t>
      </w:r>
      <w:r w:rsidR="009C72F2">
        <w:t xml:space="preserve"> (100 people)</w:t>
      </w:r>
      <w:r w:rsidR="00CC74FA" w:rsidRPr="00D309F8">
        <w:tab/>
        <w:t>Assembly</w:t>
      </w:r>
      <w:r w:rsidR="009C72F2">
        <w:tab/>
        <w:t>A-3</w:t>
      </w:r>
    </w:p>
    <w:p w:rsidR="00363F41" w:rsidRDefault="004E0765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Day Care Center (80</w:t>
      </w:r>
      <w:r w:rsidR="004B5114">
        <w:t xml:space="preserve"> children</w:t>
      </w:r>
      <w:r w:rsidR="00363F41" w:rsidRPr="00D309F8">
        <w:t>)</w:t>
      </w:r>
      <w:r w:rsidR="00CC74FA" w:rsidRPr="00D309F8">
        <w:tab/>
      </w:r>
      <w:r w:rsidR="001F1E33" w:rsidRPr="00D309F8">
        <w:t>Day Care</w:t>
      </w:r>
      <w:r w:rsidR="004B5114">
        <w:tab/>
        <w:t>E</w:t>
      </w:r>
    </w:p>
    <w:p w:rsidR="004E0765" w:rsidRPr="00D309F8" w:rsidRDefault="004E0765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Day Care Center (120 children)</w:t>
      </w:r>
      <w:r>
        <w:tab/>
        <w:t>Day Care</w:t>
      </w:r>
      <w:r>
        <w:tab/>
        <w:t>I-4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Synagogue</w:t>
      </w:r>
      <w:r w:rsidR="001F1E33" w:rsidRPr="00D309F8">
        <w:tab/>
        <w:t>Assembly</w:t>
      </w:r>
      <w:r w:rsidR="00CA417C">
        <w:tab/>
        <w:t>A-3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Barn (for livestock)</w:t>
      </w:r>
      <w:r w:rsidR="00D309F8" w:rsidRPr="00D309F8">
        <w:tab/>
        <w:t>Storage</w:t>
      </w:r>
      <w:r w:rsidR="009C72F2">
        <w:tab/>
        <w:t>U</w:t>
      </w:r>
    </w:p>
    <w:p w:rsidR="001F1E33" w:rsidRPr="00D309F8" w:rsidRDefault="001F1E33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Dormitory</w:t>
      </w:r>
      <w:r w:rsidR="00D309F8" w:rsidRPr="00D309F8">
        <w:tab/>
        <w:t>Residential</w:t>
      </w:r>
      <w:r w:rsidR="009C72F2">
        <w:tab/>
        <w:t>R-2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Coffee Shop (occupant load of 40)</w:t>
      </w:r>
      <w:r w:rsidR="00D309F8" w:rsidRPr="00D309F8">
        <w:tab/>
        <w:t>Mercantile</w:t>
      </w:r>
      <w:r w:rsidR="009C72F2">
        <w:tab/>
        <w:t>B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Gasoline Storage Facility</w:t>
      </w:r>
      <w:r w:rsidR="00D309F8" w:rsidRPr="00D309F8">
        <w:tab/>
        <w:t>High Hazard Industrial</w:t>
      </w:r>
      <w:r w:rsidR="004E0765">
        <w:tab/>
        <w:t>H*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College Classroom (occupant load of 60)</w:t>
      </w:r>
      <w:r w:rsidR="00D309F8" w:rsidRPr="00D309F8">
        <w:tab/>
        <w:t>Assembly</w:t>
      </w:r>
      <w:r w:rsidR="009C72F2">
        <w:tab/>
        <w:t>A-3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Dry Cleaning Plant</w:t>
      </w:r>
      <w:r w:rsidR="00D309F8" w:rsidRPr="00D309F8">
        <w:tab/>
        <w:t>Industrial</w:t>
      </w:r>
      <w:r w:rsidR="00985AEF">
        <w:tab/>
        <w:t>F-1</w:t>
      </w:r>
    </w:p>
    <w:p w:rsidR="001F1E33" w:rsidRPr="00D309F8" w:rsidRDefault="001F1E33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 xml:space="preserve">Apartment Building </w:t>
      </w:r>
      <w:r w:rsidRPr="00D309F8">
        <w:tab/>
        <w:t>Residential</w:t>
      </w:r>
      <w:r w:rsidR="009C72F2">
        <w:tab/>
        <w:t>R-2</w:t>
      </w:r>
    </w:p>
    <w:p w:rsidR="00363F41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Grocery Store</w:t>
      </w:r>
      <w:r w:rsidR="001F1E33" w:rsidRPr="00D309F8">
        <w:tab/>
        <w:t>Mercantile</w:t>
      </w:r>
      <w:r w:rsidR="009C72F2">
        <w:tab/>
        <w:t>M</w:t>
      </w:r>
    </w:p>
    <w:p w:rsidR="00CA417C" w:rsidRPr="00D309F8" w:rsidRDefault="00CA417C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Restaurant</w:t>
      </w:r>
      <w:r>
        <w:tab/>
        <w:t>Assembly</w:t>
      </w:r>
      <w:r>
        <w:tab/>
        <w:t>A-2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School</w:t>
      </w:r>
      <w:r w:rsidR="00CC74FA" w:rsidRPr="00D309F8">
        <w:tab/>
        <w:t>Educational</w:t>
      </w:r>
      <w:r w:rsidR="004B5114">
        <w:tab/>
        <w:t>E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Parking Garage</w:t>
      </w:r>
      <w:r w:rsidR="00D309F8" w:rsidRPr="00D309F8">
        <w:tab/>
        <w:t>Storage</w:t>
      </w:r>
      <w:r w:rsidR="009C72F2">
        <w:tab/>
        <w:t>S-2</w:t>
      </w:r>
    </w:p>
    <w:p w:rsidR="00363F41" w:rsidRPr="00D309F8" w:rsidRDefault="0007765F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Substance Abuse Rehab Facility</w:t>
      </w:r>
      <w:r>
        <w:tab/>
        <w:t>Detention and Correctional</w:t>
      </w:r>
      <w:r w:rsidR="004E0765">
        <w:tab/>
        <w:t>I-1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Nursing Home</w:t>
      </w:r>
      <w:r w:rsidR="001F1E33" w:rsidRPr="00D309F8">
        <w:tab/>
        <w:t>Health Care</w:t>
      </w:r>
      <w:r w:rsidR="004E0765">
        <w:tab/>
        <w:t>I-2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Museum</w:t>
      </w:r>
      <w:r w:rsidR="00CC74FA" w:rsidRPr="00D309F8">
        <w:tab/>
        <w:t>Assembly</w:t>
      </w:r>
      <w:r w:rsidR="00CA417C">
        <w:tab/>
        <w:t>A-3</w:t>
      </w:r>
    </w:p>
    <w:p w:rsidR="00363F41" w:rsidRPr="00D309F8" w:rsidRDefault="00363F41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 w:rsidRPr="00D309F8">
        <w:t>Office Building</w:t>
      </w:r>
      <w:r w:rsidR="001F1E33" w:rsidRPr="00D309F8">
        <w:tab/>
        <w:t>Business</w:t>
      </w:r>
      <w:r w:rsidR="009C72F2">
        <w:tab/>
        <w:t>B</w:t>
      </w:r>
    </w:p>
    <w:p w:rsidR="00D309F8" w:rsidRDefault="00985AEF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 xml:space="preserve">Glass </w:t>
      </w:r>
      <w:r w:rsidR="00D309F8" w:rsidRPr="00D309F8">
        <w:t>Manufacturing Facility</w:t>
      </w:r>
      <w:r w:rsidR="00D309F8" w:rsidRPr="00D309F8">
        <w:tab/>
        <w:t>Industrial</w:t>
      </w:r>
      <w:r>
        <w:tab/>
        <w:t>F-2</w:t>
      </w:r>
    </w:p>
    <w:p w:rsidR="00CA417C" w:rsidRDefault="00CA417C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Theater</w:t>
      </w:r>
      <w:r>
        <w:tab/>
        <w:t>Assembly</w:t>
      </w:r>
      <w:r>
        <w:tab/>
        <w:t>A-1</w:t>
      </w:r>
    </w:p>
    <w:p w:rsidR="00CA417C" w:rsidRDefault="00CA417C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Post Office</w:t>
      </w:r>
      <w:r>
        <w:tab/>
        <w:t>Business</w:t>
      </w:r>
      <w:r>
        <w:tab/>
        <w:t>B</w:t>
      </w:r>
    </w:p>
    <w:p w:rsidR="00CA417C" w:rsidRDefault="00CA417C" w:rsidP="00CA417C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</w:tabs>
      </w:pPr>
      <w:r>
        <w:t>Stadium</w:t>
      </w:r>
      <w:r>
        <w:tab/>
        <w:t>Assembly</w:t>
      </w:r>
      <w:r>
        <w:tab/>
        <w:t>A-5</w:t>
      </w:r>
    </w:p>
    <w:p w:rsidR="00947DD3" w:rsidRDefault="00947DD3" w:rsidP="00947DD3">
      <w:pPr>
        <w:pStyle w:val="ListParagraph"/>
        <w:numPr>
          <w:ilvl w:val="0"/>
          <w:numId w:val="4"/>
        </w:numPr>
        <w:tabs>
          <w:tab w:val="left" w:pos="720"/>
          <w:tab w:val="left" w:pos="4860"/>
          <w:tab w:val="left" w:pos="7920"/>
          <w:tab w:val="left" w:pos="9360"/>
        </w:tabs>
      </w:pPr>
      <w:r>
        <w:t>Office Conference Room (45 people)</w:t>
      </w:r>
      <w:r>
        <w:tab/>
        <w:t>Business</w:t>
      </w:r>
      <w:r>
        <w:tab/>
        <w:t>B</w:t>
      </w:r>
      <w:bookmarkStart w:id="0" w:name="_GoBack"/>
      <w:bookmarkEnd w:id="0"/>
    </w:p>
    <w:p w:rsidR="004E0765" w:rsidRPr="00D309F8" w:rsidRDefault="00B77F2C" w:rsidP="004E0765">
      <w:pPr>
        <w:tabs>
          <w:tab w:val="left" w:pos="720"/>
          <w:tab w:val="left" w:pos="4860"/>
          <w:tab w:val="left" w:pos="7920"/>
        </w:tabs>
      </w:pPr>
      <w:r>
        <w:t>*</w:t>
      </w:r>
      <w:r w:rsidR="004E0765">
        <w:t>Refer to IBC to determine subcategories of High Hazard occupancies.</w:t>
      </w:r>
    </w:p>
    <w:p w:rsidR="00CC74FA" w:rsidRDefault="00CC74FA" w:rsidP="00CC74FA">
      <w:pPr>
        <w:tabs>
          <w:tab w:val="left" w:pos="720"/>
          <w:tab w:val="left" w:pos="4860"/>
          <w:tab w:val="left" w:pos="7200"/>
        </w:tabs>
      </w:pPr>
    </w:p>
    <w:p w:rsidR="00CA417C" w:rsidRDefault="00CA417C" w:rsidP="00CC74FA">
      <w:pPr>
        <w:tabs>
          <w:tab w:val="left" w:pos="720"/>
          <w:tab w:val="left" w:pos="4860"/>
          <w:tab w:val="left" w:pos="7200"/>
        </w:tabs>
      </w:pPr>
    </w:p>
    <w:p w:rsidR="00B77F2C" w:rsidRDefault="00B77F2C" w:rsidP="00CA417C">
      <w:pPr>
        <w:tabs>
          <w:tab w:val="left" w:pos="720"/>
          <w:tab w:val="left" w:pos="4860"/>
          <w:tab w:val="left" w:pos="7200"/>
          <w:tab w:val="left" w:pos="7920"/>
        </w:tabs>
        <w:rPr>
          <w:b/>
        </w:rPr>
      </w:pPr>
    </w:p>
    <w:p w:rsidR="00CA417C" w:rsidRPr="00CC74FA" w:rsidRDefault="00CA417C" w:rsidP="00CA417C">
      <w:pPr>
        <w:tabs>
          <w:tab w:val="left" w:pos="720"/>
          <w:tab w:val="left" w:pos="4860"/>
          <w:tab w:val="left" w:pos="7200"/>
          <w:tab w:val="left" w:pos="7920"/>
        </w:tabs>
        <w:rPr>
          <w:b/>
        </w:rPr>
      </w:pPr>
      <w:r>
        <w:rPr>
          <w:b/>
        </w:rPr>
        <w:lastRenderedPageBreak/>
        <w:t xml:space="preserve">Notes about </w:t>
      </w:r>
      <w:r w:rsidRPr="00CC74FA">
        <w:rPr>
          <w:b/>
        </w:rPr>
        <w:t xml:space="preserve">Multiple, </w:t>
      </w:r>
      <w:r>
        <w:rPr>
          <w:b/>
        </w:rPr>
        <w:t xml:space="preserve">Mixed, </w:t>
      </w:r>
      <w:r w:rsidRPr="00CC74FA">
        <w:rPr>
          <w:b/>
        </w:rPr>
        <w:t>and Separated Occupancies:</w:t>
      </w:r>
    </w:p>
    <w:p w:rsidR="00CA417C" w:rsidRDefault="00CA417C" w:rsidP="00CA417C">
      <w:pPr>
        <w:tabs>
          <w:tab w:val="left" w:pos="720"/>
          <w:tab w:val="left" w:pos="4860"/>
          <w:tab w:val="left" w:pos="7920"/>
        </w:tabs>
      </w:pPr>
      <w:r>
        <w:t xml:space="preserve">Multiple Occupancy – Two or more classes of occupancy exist.  Two </w:t>
      </w:r>
      <w:proofErr w:type="spellStart"/>
      <w:r>
        <w:t>subclassifications</w:t>
      </w:r>
      <w:proofErr w:type="spellEnd"/>
      <w:r>
        <w:t>:</w:t>
      </w:r>
    </w:p>
    <w:p w:rsidR="00CA417C" w:rsidRDefault="00CA417C" w:rsidP="00CA417C">
      <w:pPr>
        <w:pStyle w:val="ListParagraph"/>
        <w:numPr>
          <w:ilvl w:val="0"/>
          <w:numId w:val="3"/>
        </w:numPr>
        <w:tabs>
          <w:tab w:val="left" w:pos="720"/>
          <w:tab w:val="left" w:pos="4860"/>
          <w:tab w:val="left" w:pos="7920"/>
        </w:tabs>
      </w:pPr>
      <w:r>
        <w:t xml:space="preserve">Mixed Occupancy – A multiple occupancy where the </w:t>
      </w:r>
      <w:r w:rsidRPr="00CC74FA">
        <w:rPr>
          <w:u w:val="single"/>
        </w:rPr>
        <w:t>occupancies are intermingled</w:t>
      </w:r>
      <w:r>
        <w:t xml:space="preserve">.  Each portion of the building is classified by its use.  The most restrictive fire and life safety requirements apply to the whole building.  </w:t>
      </w:r>
    </w:p>
    <w:p w:rsidR="00CA417C" w:rsidRDefault="00CA417C" w:rsidP="00CA417C">
      <w:pPr>
        <w:pStyle w:val="ListParagraph"/>
        <w:numPr>
          <w:ilvl w:val="0"/>
          <w:numId w:val="3"/>
        </w:numPr>
        <w:tabs>
          <w:tab w:val="left" w:pos="720"/>
          <w:tab w:val="left" w:pos="4860"/>
          <w:tab w:val="left" w:pos="7920"/>
        </w:tabs>
      </w:pPr>
      <w:r>
        <w:t xml:space="preserve">Separated Occupancy – A multiple occupancy where the </w:t>
      </w:r>
      <w:r w:rsidRPr="00CC74FA">
        <w:rPr>
          <w:u w:val="single"/>
        </w:rPr>
        <w:t>occupancies are separated by fire resistance rated assemblies</w:t>
      </w:r>
      <w:r>
        <w:t>.  Each part of the building is treated as the applicable occupancy classification.</w:t>
      </w:r>
    </w:p>
    <w:p w:rsidR="00CA417C" w:rsidRDefault="00CA417C" w:rsidP="00CC74FA">
      <w:pPr>
        <w:tabs>
          <w:tab w:val="left" w:pos="720"/>
          <w:tab w:val="left" w:pos="4860"/>
          <w:tab w:val="left" w:pos="7200"/>
        </w:tabs>
      </w:pPr>
    </w:p>
    <w:sectPr w:rsidR="00CA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04"/>
    <w:multiLevelType w:val="hybridMultilevel"/>
    <w:tmpl w:val="73A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26A"/>
    <w:multiLevelType w:val="hybridMultilevel"/>
    <w:tmpl w:val="482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58C0"/>
    <w:multiLevelType w:val="hybridMultilevel"/>
    <w:tmpl w:val="482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3D45"/>
    <w:multiLevelType w:val="hybridMultilevel"/>
    <w:tmpl w:val="8930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2"/>
    <w:rsid w:val="00020882"/>
    <w:rsid w:val="0007765F"/>
    <w:rsid w:val="001F1E33"/>
    <w:rsid w:val="00363F41"/>
    <w:rsid w:val="004B5114"/>
    <w:rsid w:val="004E0765"/>
    <w:rsid w:val="0050220B"/>
    <w:rsid w:val="008B1748"/>
    <w:rsid w:val="00947DD3"/>
    <w:rsid w:val="00985AEF"/>
    <w:rsid w:val="009C72F2"/>
    <w:rsid w:val="00AC2C6E"/>
    <w:rsid w:val="00B362DD"/>
    <w:rsid w:val="00B77F2C"/>
    <w:rsid w:val="00CA417C"/>
    <w:rsid w:val="00CC74FA"/>
    <w:rsid w:val="00D309F8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7</cp:revision>
  <dcterms:created xsi:type="dcterms:W3CDTF">2013-12-08T02:11:00Z</dcterms:created>
  <dcterms:modified xsi:type="dcterms:W3CDTF">2013-12-08T04:25:00Z</dcterms:modified>
</cp:coreProperties>
</file>